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72" w:rsidRDefault="00BF6D72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F6D72" w:rsidRDefault="00BF6D72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1F09" w:rsidRPr="00940251" w:rsidRDefault="002B214E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2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" w:history="1">
        <w:r w:rsidR="00FE33BA"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муниципальной</w:t>
        </w:r>
        <w:r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программе</w:t>
        </w:r>
      </w:hyperlink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A61F09" w:rsidRPr="00940251" w:rsidRDefault="00940251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A61F09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940251" w:rsidRDefault="00940251" w:rsidP="00A61F09">
      <w:pPr>
        <w:rPr>
          <w:rFonts w:ascii="Times New Roman" w:hAnsi="Times New Roman" w:cs="Times New Roman"/>
          <w:sz w:val="28"/>
          <w:szCs w:val="28"/>
        </w:rPr>
      </w:pPr>
    </w:p>
    <w:p w:rsidR="00A551E6" w:rsidRDefault="00A551E6" w:rsidP="00A61F09">
      <w:pPr>
        <w:rPr>
          <w:rFonts w:ascii="Times New Roman" w:hAnsi="Times New Roman" w:cs="Times New Roman"/>
          <w:sz w:val="28"/>
          <w:szCs w:val="28"/>
        </w:rPr>
      </w:pPr>
    </w:p>
    <w:p w:rsidR="00A551E6" w:rsidRPr="002B214E" w:rsidRDefault="00A551E6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«Повышение безопасности дорожного движения на территории Выселковского сельского поселения Выселковского района»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001"/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</w:t>
      </w:r>
      <w:r w:rsidR="005674D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Выселковского района</w:t>
      </w:r>
      <w:r w:rsidR="006350A5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bookmarkEnd w:id="1"/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80"/>
        <w:gridCol w:w="140"/>
        <w:gridCol w:w="280"/>
        <w:gridCol w:w="4151"/>
        <w:gridCol w:w="2268"/>
      </w:tblGrid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6350A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FE33BA" w:rsidRPr="002B214E">
              <w:rPr>
                <w:rFonts w:ascii="Times New Roman" w:hAnsi="Times New Roman" w:cs="Times New Roman"/>
                <w:sz w:val="28"/>
                <w:szCs w:val="28"/>
              </w:rPr>
              <w:t>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EB49B8" w:rsidP="00992B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 xml:space="preserve">; Заместитель главы администрации Выселковского сельского поселения Выселковского района по </w:t>
            </w:r>
            <w:r w:rsidR="00992B6E">
              <w:rPr>
                <w:rFonts w:ascii="Times New Roman" w:hAnsi="Times New Roman" w:cs="Times New Roman"/>
                <w:sz w:val="28"/>
                <w:szCs w:val="28"/>
              </w:rPr>
              <w:t>вопросам жилищно-коммунального хозяйства, промышленности, строительства, архитектуры, транспорта и связи ГО и ЧС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D36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М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«Дорблагоустройство»</w:t>
            </w:r>
            <w:r w:rsidR="00FF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361B" w:rsidRDefault="007A3213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</w:t>
            </w:r>
            <w:r w:rsidR="00992B6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ых происшествий с пострадавшими, сокращение 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людей погибших в рез</w:t>
            </w:r>
            <w:r w:rsidR="00D56E9E" w:rsidRPr="002B214E">
              <w:rPr>
                <w:rFonts w:ascii="Times New Roman" w:hAnsi="Times New Roman" w:cs="Times New Roman"/>
                <w:sz w:val="28"/>
                <w:szCs w:val="28"/>
              </w:rPr>
              <w:t>ультате до</w:t>
            </w:r>
            <w:r w:rsidR="00DD361B">
              <w:rPr>
                <w:rFonts w:ascii="Times New Roman" w:hAnsi="Times New Roman" w:cs="Times New Roman"/>
                <w:sz w:val="28"/>
                <w:szCs w:val="28"/>
              </w:rPr>
              <w:t>рожно-транспортных происшествий;</w:t>
            </w:r>
          </w:p>
          <w:p w:rsidR="00DD361B" w:rsidRPr="002B214E" w:rsidRDefault="00DD361B" w:rsidP="00DD36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proofErr w:type="gramStart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  эксплуатационным состоянием автомобил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ьных дорог, дорожных сооружений;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дорожного движения, проектирование, строительство, реконструкция объектов дорожного хозяйства Выселковского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Выселковского района;</w:t>
            </w:r>
          </w:p>
          <w:p w:rsidR="00A61F09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редупреждение опасного поведения участников дорожного движения, совершенствование организации движения транспорта и пешеходов, сокращение времени прибытия соответствующих служб на места аварий, совершенствование правовых основ деятельности органов исполнительной власти и органов местного самоуправления в области обеспечения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940251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251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функционирования системы  государственного    управления   в   сфере обеспечения безопасности дорожного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на местном уровне управления;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формирование  общественного  мнения  по проблеме     безопасности     дорожного движения и негативного  отношения  к правонарушителям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   в сфере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предупреждение опасного 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участников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транспортных средств и  профилактика детского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ожно-транспортного травматизма;</w:t>
            </w:r>
          </w:p>
          <w:p w:rsidR="00940251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  движения  транспорта и пешеходов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в местах повышенной опасности.</w:t>
            </w: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49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DA5" w:rsidRDefault="00BD1DA5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усилению мер безопасности перевозки пассажиров, шт.;</w:t>
            </w:r>
          </w:p>
          <w:p w:rsidR="00182499" w:rsidRDefault="00BD1DA5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107A" w:rsidRPr="0072107A">
              <w:rPr>
                <w:rFonts w:ascii="Times New Roman" w:hAnsi="Times New Roman" w:cs="Times New Roman"/>
                <w:sz w:val="28"/>
                <w:szCs w:val="28"/>
              </w:rPr>
              <w:t>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</w:t>
            </w:r>
            <w:proofErr w:type="gramStart"/>
            <w:r w:rsidR="0072107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  <w:r w:rsidR="001824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оличество уст</w:t>
            </w:r>
            <w:r w:rsidR="00BD1DA5">
              <w:rPr>
                <w:rFonts w:ascii="Times New Roman" w:hAnsi="Times New Roman" w:cs="Times New Roman"/>
                <w:sz w:val="28"/>
                <w:szCs w:val="28"/>
              </w:rPr>
              <w:t>ановленных дорожных знаков, шт.</w:t>
            </w:r>
          </w:p>
          <w:p w:rsidR="00182499" w:rsidRPr="003D6BB5" w:rsidRDefault="00182499" w:rsidP="003D6BB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49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9565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551E6" w:rsidP="00D36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91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491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61F09" w:rsidRPr="002B214E" w:rsidTr="006350A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F09" w:rsidRPr="002B214E" w:rsidTr="006350A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9565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225"/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2"/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182499" w:rsidP="00EC5D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подпрограммы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а счет средств местного бюджет 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>ставляет</w:t>
            </w:r>
            <w:r w:rsidR="00C42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E6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64EF8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  <w:r w:rsidR="00EC5D02">
              <w:rPr>
                <w:rFonts w:ascii="Times New Roman" w:hAnsi="Times New Roman" w:cs="Times New Roman"/>
                <w:sz w:val="28"/>
                <w:szCs w:val="28"/>
              </w:rPr>
              <w:t> 192,1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95650C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годам: </w:t>
            </w:r>
          </w:p>
        </w:tc>
      </w:tr>
      <w:tr w:rsidR="0095650C" w:rsidRPr="006E1D74" w:rsidTr="006350A5">
        <w:tc>
          <w:tcPr>
            <w:tcW w:w="29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2010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50C" w:rsidRPr="006E1D74" w:rsidRDefault="006350A5" w:rsidP="006350A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95650C" w:rsidRPr="006E1D74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95650C" w:rsidRPr="006E1D74" w:rsidTr="006350A5">
        <w:trPr>
          <w:trHeight w:val="691"/>
        </w:trPr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5650C" w:rsidRPr="006E1D74" w:rsidTr="0095650C"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D36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364EF8" w:rsidP="00EC5D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EC5D02">
              <w:rPr>
                <w:rFonts w:ascii="Times New Roman" w:hAnsi="Times New Roman" w:cs="Times New Roman"/>
                <w:sz w:val="28"/>
                <w:szCs w:val="28"/>
              </w:rPr>
              <w:t>623,5</w:t>
            </w:r>
          </w:p>
        </w:tc>
      </w:tr>
      <w:tr w:rsidR="0095650C" w:rsidRPr="006E1D74" w:rsidTr="0095650C">
        <w:tc>
          <w:tcPr>
            <w:tcW w:w="2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246E64" w:rsidP="001A32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40826,7</w:t>
            </w:r>
          </w:p>
        </w:tc>
      </w:tr>
      <w:tr w:rsidR="0095650C" w:rsidRPr="006E1D74" w:rsidTr="0095650C"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650C" w:rsidRPr="006E1D74" w:rsidRDefault="0095650C" w:rsidP="008227E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0C" w:rsidRDefault="0095650C" w:rsidP="008227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360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50C" w:rsidRPr="006E1D74" w:rsidRDefault="00246E64" w:rsidP="001A32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44741,9</w:t>
            </w:r>
          </w:p>
        </w:tc>
      </w:tr>
    </w:tbl>
    <w:p w:rsidR="00FF2B3C" w:rsidRDefault="00FF2B3C" w:rsidP="006350A5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61F09" w:rsidRDefault="00A61F09" w:rsidP="00211478">
      <w:pPr>
        <w:pStyle w:val="1"/>
        <w:rPr>
          <w:rFonts w:ascii="Times New Roman" w:hAnsi="Times New Roman" w:cs="Times New Roman"/>
          <w:color w:val="auto"/>
          <w:sz w:val="16"/>
          <w:szCs w:val="16"/>
        </w:rPr>
      </w:pPr>
      <w:r w:rsidRPr="00627DDB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627DDB" w:rsidRPr="00627DDB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 и прогноз развития соответствующей сферы деятельности</w:t>
      </w:r>
      <w:bookmarkEnd w:id="3"/>
    </w:p>
    <w:p w:rsidR="00211478" w:rsidRPr="00211478" w:rsidRDefault="00211478" w:rsidP="00211478"/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2020"/>
      <w:r w:rsidRPr="00B3457E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или становятся инвалидами дети.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Рост аварийности на автомобильных дорогах объясняется рядом факторов: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постоянно возрастающая мобильность населения;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уменьшение перевозок общественным транспортом и увеличение перевозок личным транспортом;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низкое качество подготовки водителей, приводящее к ошибкам в управлении  транспортными средствами, оценке дорожной обстановки;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неудовлетворительная дисциплина, невнимательность и небрежность водителей при управлении транспортными средствами;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низкий уровень  воспитания детей в дошкольных и образовательных учреждениях, в семье;</w:t>
      </w:r>
    </w:p>
    <w:p w:rsidR="005674DE" w:rsidRDefault="005674D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</w:t>
      </w:r>
      <w:r w:rsidR="0058396F">
        <w:rPr>
          <w:rFonts w:ascii="Times New Roman" w:hAnsi="Times New Roman" w:cs="Times New Roman"/>
          <w:sz w:val="28"/>
          <w:szCs w:val="28"/>
        </w:rPr>
        <w:t>дорог;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57E" w:rsidRPr="00B3457E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отсутствием источников целевого финансирования мероприятий по обеспечению безопасности дорожного движения.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 xml:space="preserve">Стремительное увеличение численности легковых автомобилей приводит к существенному изменению условий </w:t>
      </w:r>
      <w:proofErr w:type="gramStart"/>
      <w:r w:rsidRPr="00B3457E">
        <w:rPr>
          <w:rFonts w:ascii="Times New Roman" w:hAnsi="Times New Roman" w:cs="Times New Roman"/>
          <w:sz w:val="28"/>
          <w:szCs w:val="28"/>
        </w:rPr>
        <w:t>движения</w:t>
      </w:r>
      <w:proofErr w:type="gramEnd"/>
      <w:r w:rsidRPr="00B3457E">
        <w:rPr>
          <w:rFonts w:ascii="Times New Roman" w:hAnsi="Times New Roman" w:cs="Times New Roman"/>
          <w:sz w:val="28"/>
          <w:szCs w:val="28"/>
        </w:rPr>
        <w:t xml:space="preserve"> и оказывают негативное влияние на состояние аварийности.</w:t>
      </w:r>
    </w:p>
    <w:p w:rsidR="00AA3795" w:rsidRPr="00B3457E" w:rsidRDefault="00AA3795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На рост аварийности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, так же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негативное влияние оказывает ухудшение условий движения, так как темпы развития улично-дорожной сети отстают от темпов роста числа транспортных средств. 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Неудовлетворительные дорожные условия, в том числе недостаточный уровень наружного электроосвещения, также являются причинами дорожно-транспортных происшествий. Организация дорожного движения,  требует внедрения современных технических средств. Установка системы видеонаблюдения на перекрестках центральных улиц 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станицы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позволит осуществлять действенный </w:t>
      </w:r>
      <w:proofErr w:type="gramStart"/>
      <w:r w:rsidRPr="00B3457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дорожной обстановки в местах концентрации транспортных средств и пешеходов.</w:t>
      </w:r>
    </w:p>
    <w:p w:rsidR="005B1576" w:rsidRDefault="00AA3795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Вместе с тем требует совершенствования также работа по размещению дорожных знаков для упорядочения движения в местах расположения образовательных учреждений и социального обеспечения, а также организация оказания своевременной медицинской помощи пострадавшим в ДТП.</w:t>
      </w:r>
    </w:p>
    <w:p w:rsidR="00211478" w:rsidRDefault="0058396F" w:rsidP="00211478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Устранение выше обозначенных проблем будет осуществляться путем реализации мероприятий данной подпрограммы.</w:t>
      </w:r>
    </w:p>
    <w:p w:rsidR="00A551E6" w:rsidRPr="00211478" w:rsidRDefault="00A551E6" w:rsidP="00211478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61F09" w:rsidRPr="00DD361B" w:rsidRDefault="00DD361B" w:rsidP="00DD361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 и целевые показатели достижения целей и решения задач,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  <w:bookmarkEnd w:id="4"/>
    </w:p>
    <w:p w:rsidR="00881723" w:rsidRDefault="00881723" w:rsidP="004F3767">
      <w:pPr>
        <w:jc w:val="left"/>
      </w:pPr>
    </w:p>
    <w:tbl>
      <w:tblPr>
        <w:tblStyle w:val="aa"/>
        <w:tblW w:w="9797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5528"/>
        <w:gridCol w:w="1134"/>
        <w:gridCol w:w="820"/>
        <w:gridCol w:w="850"/>
        <w:gridCol w:w="818"/>
      </w:tblGrid>
      <w:tr w:rsidR="00881723" w:rsidTr="007C14ED">
        <w:trPr>
          <w:jc w:val="center"/>
        </w:trPr>
        <w:tc>
          <w:tcPr>
            <w:tcW w:w="647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8396F">
              <w:rPr>
                <w:rFonts w:ascii="Times New Roman" w:hAnsi="Times New Roman" w:cs="Times New Roman"/>
              </w:rPr>
              <w:t>п</w:t>
            </w:r>
            <w:proofErr w:type="gramEnd"/>
            <w:r w:rsidRPr="0058396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28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88" w:type="dxa"/>
            <w:gridSpan w:val="3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C2332D" w:rsidP="00D3607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2332D" w:rsidRPr="0058396F" w:rsidRDefault="00C2332D" w:rsidP="00D3607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C2332D" w:rsidP="00D3607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9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C2332D" w:rsidP="00C2332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32D" w:rsidRPr="0058396F" w:rsidRDefault="00C2332D" w:rsidP="00C2332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5</w:t>
            </w:r>
          </w:p>
        </w:tc>
        <w:tc>
          <w:tcPr>
            <w:tcW w:w="818" w:type="dxa"/>
            <w:tcBorders>
              <w:left w:val="single" w:sz="4" w:space="0" w:color="auto"/>
            </w:tcBorders>
            <w:vAlign w:val="center"/>
          </w:tcPr>
          <w:p w:rsidR="00C2332D" w:rsidRPr="00C2332D" w:rsidRDefault="00C2332D" w:rsidP="00C2332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C2332D">
              <w:rPr>
                <w:rFonts w:ascii="Times New Roman" w:hAnsi="Times New Roman" w:cs="Times New Roman"/>
              </w:rPr>
              <w:t>6</w:t>
            </w:r>
          </w:p>
        </w:tc>
      </w:tr>
      <w:tr w:rsidR="0058396F" w:rsidTr="00211478">
        <w:trPr>
          <w:trHeight w:val="591"/>
          <w:jc w:val="center"/>
        </w:trPr>
        <w:tc>
          <w:tcPr>
            <w:tcW w:w="647" w:type="dxa"/>
          </w:tcPr>
          <w:p w:rsidR="0058396F" w:rsidRPr="0058396F" w:rsidRDefault="0058396F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50" w:type="dxa"/>
            <w:gridSpan w:val="5"/>
          </w:tcPr>
          <w:p w:rsidR="0058396F" w:rsidRPr="0058396F" w:rsidRDefault="0058396F" w:rsidP="0058396F">
            <w:pPr>
              <w:pStyle w:val="ad"/>
              <w:numPr>
                <w:ilvl w:val="0"/>
                <w:numId w:val="2"/>
              </w:numPr>
              <w:ind w:left="115"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Подпрограмма «Повышение без</w:t>
            </w:r>
            <w:r>
              <w:rPr>
                <w:rFonts w:ascii="Times New Roman" w:hAnsi="Times New Roman" w:cs="Times New Roman"/>
              </w:rPr>
              <w:t xml:space="preserve">опасности дорожного движения на </w:t>
            </w:r>
            <w:r w:rsidRPr="0058396F">
              <w:rPr>
                <w:rFonts w:ascii="Times New Roman" w:hAnsi="Times New Roman" w:cs="Times New Roman"/>
              </w:rPr>
              <w:t xml:space="preserve">территории Выселковского сельского поселения </w:t>
            </w:r>
            <w:r>
              <w:rPr>
                <w:rFonts w:ascii="Times New Roman" w:hAnsi="Times New Roman" w:cs="Times New Roman"/>
              </w:rPr>
              <w:t>Выселковского района»</w:t>
            </w:r>
          </w:p>
        </w:tc>
      </w:tr>
      <w:tr w:rsidR="00881723" w:rsidTr="00211478">
        <w:trPr>
          <w:jc w:val="center"/>
        </w:trPr>
        <w:tc>
          <w:tcPr>
            <w:tcW w:w="647" w:type="dxa"/>
          </w:tcPr>
          <w:p w:rsidR="00881723" w:rsidRPr="0058396F" w:rsidRDefault="00881723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50" w:type="dxa"/>
            <w:gridSpan w:val="5"/>
          </w:tcPr>
          <w:p w:rsidR="00881723" w:rsidRPr="0058396F" w:rsidRDefault="00881723" w:rsidP="0044304E">
            <w:pPr>
              <w:ind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Цель:</w:t>
            </w:r>
            <w:r w:rsidR="0044304E">
              <w:rPr>
                <w:rFonts w:ascii="Times New Roman" w:hAnsi="Times New Roman" w:cs="Times New Roman"/>
              </w:rPr>
              <w:t xml:space="preserve"> повышение безопасности дорожного движения, снижение аварийности на дорогах и сокращение</w:t>
            </w:r>
            <w:r w:rsidRPr="0058396F">
              <w:rPr>
                <w:rFonts w:ascii="Times New Roman" w:hAnsi="Times New Roman" w:cs="Times New Roman"/>
              </w:rPr>
              <w:t xml:space="preserve"> числа погибших в ДТП.</w:t>
            </w:r>
          </w:p>
        </w:tc>
      </w:tr>
      <w:tr w:rsidR="00512FC6" w:rsidTr="00D36078">
        <w:trPr>
          <w:trHeight w:val="347"/>
          <w:jc w:val="center"/>
        </w:trPr>
        <w:tc>
          <w:tcPr>
            <w:tcW w:w="647" w:type="dxa"/>
            <w:vAlign w:val="center"/>
          </w:tcPr>
          <w:p w:rsidR="0010207D" w:rsidRDefault="0010207D" w:rsidP="001020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12FC6" w:rsidRPr="0010207D" w:rsidRDefault="0010207D" w:rsidP="001020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0" w:type="dxa"/>
            <w:gridSpan w:val="5"/>
          </w:tcPr>
          <w:p w:rsidR="00512FC6" w:rsidRPr="0058396F" w:rsidRDefault="00512FC6" w:rsidP="0044304E">
            <w:pPr>
              <w:ind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 xml:space="preserve">Задача: </w:t>
            </w:r>
            <w:r w:rsidR="0044304E">
              <w:rPr>
                <w:rFonts w:ascii="Times New Roman" w:hAnsi="Times New Roman" w:cs="Times New Roman"/>
              </w:rPr>
              <w:t>обеспечение безопасности дорожного движения на местном уровне.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Align w:val="center"/>
          </w:tcPr>
          <w:p w:rsidR="00C2332D" w:rsidRPr="0058396F" w:rsidRDefault="0010207D" w:rsidP="0010207D">
            <w:pPr>
              <w:ind w:right="-4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</w:tcPr>
          <w:p w:rsidR="00C2332D" w:rsidRPr="0058396F" w:rsidRDefault="00C2332D" w:rsidP="00DD361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8396F">
              <w:rPr>
                <w:rFonts w:ascii="Times New Roman" w:hAnsi="Times New Roman" w:cs="Times New Roman"/>
              </w:rPr>
              <w:t>ероприятия по усилению мер безопасности перевозки пассажиров</w:t>
            </w:r>
          </w:p>
        </w:tc>
        <w:tc>
          <w:tcPr>
            <w:tcW w:w="1134" w:type="dxa"/>
          </w:tcPr>
          <w:p w:rsidR="00C2332D" w:rsidRPr="0058396F" w:rsidRDefault="00C2332D" w:rsidP="008817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C2332D" w:rsidRPr="0058396F" w:rsidRDefault="00C42B80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332D" w:rsidRPr="0058396F" w:rsidRDefault="00C42B80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C42B80" w:rsidP="00E04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12FC6" w:rsidTr="00211478">
        <w:trPr>
          <w:jc w:val="center"/>
        </w:trPr>
        <w:tc>
          <w:tcPr>
            <w:tcW w:w="647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50" w:type="dxa"/>
            <w:gridSpan w:val="5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 xml:space="preserve">Цель: усиление </w:t>
            </w:r>
            <w:proofErr w:type="gramStart"/>
            <w:r w:rsidRPr="0058396F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58396F">
              <w:rPr>
                <w:rFonts w:ascii="Times New Roman" w:hAnsi="Times New Roman" w:cs="Times New Roman"/>
              </w:rPr>
              <w:t>  эксплуатационным состоянием автомобильных дорог, дорожных сооружений.</w:t>
            </w:r>
          </w:p>
        </w:tc>
      </w:tr>
      <w:tr w:rsidR="00512FC6" w:rsidTr="00211478">
        <w:trPr>
          <w:jc w:val="center"/>
        </w:trPr>
        <w:tc>
          <w:tcPr>
            <w:tcW w:w="647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50" w:type="dxa"/>
            <w:gridSpan w:val="5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Задача: установка, замена дорожных знаков; реконструкция и ремонт проезжей части автодорог; ямочный ремонт и частичное     асфальтирование дорог; обустройство тротуаров и  пешеходных переходов.</w:t>
            </w:r>
          </w:p>
        </w:tc>
      </w:tr>
      <w:tr w:rsidR="00C2332D" w:rsidTr="0044304E">
        <w:trPr>
          <w:jc w:val="center"/>
        </w:trPr>
        <w:tc>
          <w:tcPr>
            <w:tcW w:w="647" w:type="dxa"/>
          </w:tcPr>
          <w:p w:rsidR="00C2332D" w:rsidRPr="0058396F" w:rsidRDefault="00C2332D" w:rsidP="004430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1</w:t>
            </w:r>
            <w:r w:rsidR="0010207D">
              <w:rPr>
                <w:rFonts w:ascii="Times New Roman" w:hAnsi="Times New Roman" w:cs="Times New Roman"/>
              </w:rPr>
              <w:t>.</w:t>
            </w:r>
            <w:r w:rsidR="004430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:rsidR="00C2332D" w:rsidRPr="0058396F" w:rsidRDefault="00C42B80" w:rsidP="00C42B80">
            <w:pPr>
              <w:ind w:firstLine="0"/>
              <w:rPr>
                <w:rFonts w:ascii="Times New Roman" w:hAnsi="Times New Roman" w:cs="Times New Roman"/>
              </w:rPr>
            </w:pPr>
            <w:r w:rsidRPr="00C42B80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</w:t>
            </w:r>
          </w:p>
        </w:tc>
        <w:tc>
          <w:tcPr>
            <w:tcW w:w="1134" w:type="dxa"/>
            <w:vAlign w:val="center"/>
          </w:tcPr>
          <w:p w:rsidR="00C2332D" w:rsidRPr="0058396F" w:rsidRDefault="00C42B80" w:rsidP="00C42B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C2332D" w:rsidRPr="0058396F" w:rsidRDefault="00D36078" w:rsidP="00DE02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C2332D" w:rsidRPr="0058396F" w:rsidRDefault="00D36078" w:rsidP="00DE02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8" w:type="dxa"/>
            <w:tcBorders>
              <w:left w:val="single" w:sz="4" w:space="0" w:color="auto"/>
            </w:tcBorders>
            <w:vAlign w:val="center"/>
          </w:tcPr>
          <w:p w:rsidR="00C2332D" w:rsidRPr="0058396F" w:rsidRDefault="00DE0256" w:rsidP="00DE02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2332D" w:rsidTr="007C14ED">
        <w:trPr>
          <w:jc w:val="center"/>
        </w:trPr>
        <w:tc>
          <w:tcPr>
            <w:tcW w:w="647" w:type="dxa"/>
            <w:vAlign w:val="center"/>
          </w:tcPr>
          <w:p w:rsidR="00C2332D" w:rsidRPr="0058396F" w:rsidRDefault="00C2332D" w:rsidP="004430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1.</w:t>
            </w:r>
            <w:r w:rsidR="004430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</w:tcPr>
          <w:p w:rsidR="00C2332D" w:rsidRPr="0058396F" w:rsidRDefault="00C2332D" w:rsidP="00DD361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8396F">
              <w:rPr>
                <w:rFonts w:ascii="Times New Roman" w:hAnsi="Times New Roman" w:cs="Times New Roman"/>
              </w:rPr>
              <w:t>оличество установленных дорожных знаков</w:t>
            </w:r>
          </w:p>
        </w:tc>
        <w:tc>
          <w:tcPr>
            <w:tcW w:w="1134" w:type="dxa"/>
          </w:tcPr>
          <w:p w:rsidR="00C2332D" w:rsidRPr="0058396F" w:rsidRDefault="00C2332D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:rsidR="00C2332D" w:rsidRPr="0058396F" w:rsidRDefault="00DC506F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332D" w:rsidRPr="0058396F" w:rsidRDefault="00DC506F" w:rsidP="00DD36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:rsidR="00C2332D" w:rsidRPr="0058396F" w:rsidRDefault="00DC506F" w:rsidP="00E04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551E6" w:rsidRDefault="00A551E6" w:rsidP="00A62E46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bookmarkStart w:id="5" w:name="sub_2030"/>
    </w:p>
    <w:p w:rsidR="00BD1DA5" w:rsidRDefault="00627DDB" w:rsidP="00A551E6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627DDB">
        <w:rPr>
          <w:rFonts w:ascii="Times New Roman" w:hAnsi="Times New Roman" w:cs="Times New Roman"/>
          <w:sz w:val="28"/>
          <w:szCs w:val="28"/>
        </w:rPr>
        <w:t>Срок реализации подпрограммы</w:t>
      </w:r>
      <w:r w:rsidRPr="00627DD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Повышение безопасности </w:t>
      </w:r>
      <w:r w:rsidRPr="00627DDB">
        <w:rPr>
          <w:rFonts w:ascii="Times New Roman" w:hAnsi="Times New Roman" w:cs="Times New Roman"/>
          <w:sz w:val="28"/>
          <w:szCs w:val="28"/>
        </w:rPr>
        <w:t>дорожного движения на территории Вы</w:t>
      </w:r>
      <w:r>
        <w:rPr>
          <w:rFonts w:ascii="Times New Roman" w:hAnsi="Times New Roman" w:cs="Times New Roman"/>
          <w:sz w:val="28"/>
          <w:szCs w:val="28"/>
        </w:rPr>
        <w:t xml:space="preserve">селковского сельского поселения </w:t>
      </w:r>
      <w:r w:rsidRPr="00627DDB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Pr="00627DD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916">
        <w:rPr>
          <w:rFonts w:ascii="Times New Roman" w:hAnsi="Times New Roman" w:cs="Times New Roman"/>
          <w:sz w:val="28"/>
          <w:szCs w:val="28"/>
        </w:rPr>
        <w:t>201</w:t>
      </w:r>
      <w:r w:rsidR="00D36078"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-201</w:t>
      </w:r>
      <w:r w:rsidR="00D36078">
        <w:rPr>
          <w:rFonts w:ascii="Times New Roman" w:hAnsi="Times New Roman" w:cs="Times New Roman"/>
          <w:sz w:val="28"/>
          <w:szCs w:val="28"/>
        </w:rPr>
        <w:t>9</w:t>
      </w:r>
      <w:r w:rsidRPr="00627DDB">
        <w:rPr>
          <w:rFonts w:ascii="Times New Roman" w:hAnsi="Times New Roman" w:cs="Times New Roman"/>
          <w:sz w:val="28"/>
          <w:szCs w:val="28"/>
        </w:rPr>
        <w:t xml:space="preserve"> год</w:t>
      </w:r>
      <w:r w:rsidR="0095650C">
        <w:rPr>
          <w:rFonts w:ascii="Times New Roman" w:hAnsi="Times New Roman" w:cs="Times New Roman"/>
          <w:sz w:val="28"/>
          <w:szCs w:val="28"/>
        </w:rPr>
        <w:t>ы</w:t>
      </w:r>
      <w:r w:rsidRPr="00627DDB">
        <w:rPr>
          <w:rFonts w:ascii="Times New Roman" w:hAnsi="Times New Roman" w:cs="Times New Roman"/>
          <w:sz w:val="28"/>
          <w:szCs w:val="28"/>
        </w:rPr>
        <w:t>.</w:t>
      </w:r>
    </w:p>
    <w:p w:rsidR="006A3DA6" w:rsidRDefault="006A3DA6" w:rsidP="0021147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6A3DA6" w:rsidRDefault="006A3DA6" w:rsidP="006A3DA6"/>
    <w:p w:rsidR="006A3DA6" w:rsidRDefault="006A3DA6" w:rsidP="006A3DA6"/>
    <w:p w:rsidR="006A3DA6" w:rsidRPr="006A3DA6" w:rsidRDefault="006A3DA6" w:rsidP="006A3DA6"/>
    <w:p w:rsidR="00A61F09" w:rsidRPr="00211478" w:rsidRDefault="00A61F09" w:rsidP="0021147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  <w:bookmarkEnd w:id="5"/>
    </w:p>
    <w:p w:rsidR="00CC67B2" w:rsidRDefault="00CC67B2" w:rsidP="00A61F09"/>
    <w:tbl>
      <w:tblPr>
        <w:tblStyle w:val="aa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134"/>
        <w:gridCol w:w="851"/>
        <w:gridCol w:w="708"/>
        <w:gridCol w:w="709"/>
        <w:gridCol w:w="709"/>
        <w:gridCol w:w="2268"/>
        <w:gridCol w:w="2126"/>
      </w:tblGrid>
      <w:tr w:rsidR="006A3DA6" w:rsidTr="006A3DA6">
        <w:trPr>
          <w:trHeight w:val="269"/>
        </w:trPr>
        <w:tc>
          <w:tcPr>
            <w:tcW w:w="425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B157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B1576">
              <w:rPr>
                <w:rFonts w:ascii="Times New Roman" w:hAnsi="Times New Roman" w:cs="Times New Roman"/>
              </w:rPr>
              <w:t>п</w:t>
            </w:r>
            <w:proofErr w:type="gramEnd"/>
            <w:r w:rsidRPr="005B15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B1576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E3149" w:rsidRPr="005B1576" w:rsidRDefault="00CA24AE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</w:t>
            </w:r>
            <w:r w:rsidR="00D821A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E3149" w:rsidRPr="005B1576">
              <w:rPr>
                <w:rFonts w:ascii="Times New Roman" w:hAnsi="Times New Roman" w:cs="Times New Roman"/>
              </w:rPr>
              <w:t xml:space="preserve">финансирования </w:t>
            </w:r>
          </w:p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E3149" w:rsidRPr="005B1576" w:rsidRDefault="00D821AA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r w:rsidR="006A3DA6">
              <w:rPr>
                <w:rFonts w:ascii="Times New Roman" w:hAnsi="Times New Roman" w:cs="Times New Roman"/>
              </w:rPr>
              <w:t>фин</w:t>
            </w:r>
            <w:proofErr w:type="spellEnd"/>
            <w:r w:rsidR="006A3DA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я,</w:t>
            </w:r>
          </w:p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1576">
              <w:rPr>
                <w:rFonts w:ascii="Times New Roman" w:hAnsi="Times New Roman" w:cs="Times New Roman"/>
              </w:rPr>
              <w:t>тыс</w:t>
            </w:r>
            <w:proofErr w:type="gramStart"/>
            <w:r w:rsidRPr="005B1576">
              <w:rPr>
                <w:rFonts w:ascii="Times New Roman" w:hAnsi="Times New Roman" w:cs="Times New Roman"/>
              </w:rPr>
              <w:t>.р</w:t>
            </w:r>
            <w:proofErr w:type="gramEnd"/>
            <w:r w:rsidRPr="005B1576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E3149" w:rsidRPr="005B1576" w:rsidRDefault="00EE3149" w:rsidP="00D821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по годам </w:t>
            </w:r>
          </w:p>
        </w:tc>
        <w:tc>
          <w:tcPr>
            <w:tcW w:w="2268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Непосредственный результат реализации мероприяти</w:t>
            </w:r>
            <w:r w:rsidR="00D821A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vMerge w:val="restart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подпрограммы</w:t>
            </w:r>
          </w:p>
        </w:tc>
      </w:tr>
      <w:tr w:rsidR="006A3DA6" w:rsidTr="006A3DA6">
        <w:trPr>
          <w:cantSplit/>
          <w:trHeight w:val="1137"/>
        </w:trPr>
        <w:tc>
          <w:tcPr>
            <w:tcW w:w="425" w:type="dxa"/>
            <w:vMerge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E3149" w:rsidRPr="005B1576" w:rsidRDefault="00EE3149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149" w:rsidRDefault="00D821AA" w:rsidP="00D821A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E3149"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149" w:rsidRDefault="00D821AA" w:rsidP="00D821A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E3149">
              <w:rPr>
                <w:rFonts w:ascii="Times New Roman" w:hAnsi="Times New Roman" w:cs="Times New Roman"/>
              </w:rPr>
              <w:t>201</w:t>
            </w:r>
            <w:r w:rsidR="00D360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3DA6" w:rsidRDefault="006A3DA6" w:rsidP="00D821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E3149" w:rsidRDefault="00DE0256" w:rsidP="00D821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E3149">
              <w:rPr>
                <w:rFonts w:ascii="Times New Roman" w:hAnsi="Times New Roman" w:cs="Times New Roman"/>
              </w:rPr>
              <w:t>01</w:t>
            </w:r>
            <w:r w:rsidR="00D360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vMerge/>
          </w:tcPr>
          <w:p w:rsidR="00EE3149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3149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DA6" w:rsidTr="006A3DA6">
        <w:tc>
          <w:tcPr>
            <w:tcW w:w="425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3149" w:rsidRPr="005B1576" w:rsidRDefault="00EE314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149" w:rsidRPr="005B1576" w:rsidRDefault="00D34EF8" w:rsidP="00EE31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EE3149" w:rsidRDefault="00D34EF8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EE3149" w:rsidRDefault="00D34EF8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F4FF9" w:rsidTr="006A3DA6">
        <w:tc>
          <w:tcPr>
            <w:tcW w:w="425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8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</w:rPr>
              <w:t>Цель:</w:t>
            </w:r>
            <w:r w:rsidRPr="007F4FF9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создание устойчивого и безопасного функционирования транспортной инфраструктуры и обеспечение безопасности дорожного движения.</w:t>
            </w:r>
          </w:p>
        </w:tc>
      </w:tr>
      <w:tr w:rsidR="007F4FF9" w:rsidTr="006A3DA6">
        <w:tc>
          <w:tcPr>
            <w:tcW w:w="425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90" w:type="dxa"/>
            <w:gridSpan w:val="8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</w:rPr>
              <w:t>Задача:</w:t>
            </w:r>
            <w:r w:rsidRPr="007F4FF9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обеспечение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6A3DA6" w:rsidTr="006A3DA6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Обеспечение деятельности МКУ «Дорблагоустройство»</w:t>
            </w:r>
          </w:p>
        </w:tc>
        <w:tc>
          <w:tcPr>
            <w:tcW w:w="1134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93099" w:rsidP="00364EF8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64EF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450</w:t>
            </w:r>
            <w:r w:rsidR="00D36078" w:rsidRPr="00D360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364EF8" w:rsidP="007A1F3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43160">
              <w:rPr>
                <w:rFonts w:ascii="Times New Roman" w:hAnsi="Times New Roman" w:cs="Times New Roman"/>
              </w:rPr>
              <w:t>450</w:t>
            </w:r>
            <w:r w:rsidR="00D36078" w:rsidRPr="00D360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D3607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2268" w:type="dxa"/>
          </w:tcPr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/>
              </w:rPr>
              <w:t>Обеспечение выполнения установленных функций</w:t>
            </w:r>
          </w:p>
        </w:tc>
        <w:tc>
          <w:tcPr>
            <w:tcW w:w="2126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МКУ «Дорблагоустройство»</w:t>
            </w:r>
          </w:p>
        </w:tc>
      </w:tr>
      <w:tr w:rsidR="006A3DA6" w:rsidTr="006A3DA6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Мероприятия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134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364EF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D36078" w:rsidRPr="00D36078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364EF8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36078" w:rsidRPr="00D36078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36078" w:rsidRPr="00D36078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36078" w:rsidRPr="00D36078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2268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Снижение аварийности на дорогах, сокращение числа погибших и раненых в результате ДТП</w:t>
            </w:r>
          </w:p>
        </w:tc>
        <w:tc>
          <w:tcPr>
            <w:tcW w:w="2126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МКУ «Дорблагоустройство»</w:t>
            </w:r>
          </w:p>
        </w:tc>
      </w:tr>
      <w:tr w:rsidR="006A3DA6" w:rsidTr="006A3DA6">
        <w:trPr>
          <w:cantSplit/>
          <w:trHeight w:val="1134"/>
        </w:trPr>
        <w:tc>
          <w:tcPr>
            <w:tcW w:w="425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Мероприятия по текущему и капитальному ремонту автомобильных дорог местного значения</w:t>
            </w:r>
          </w:p>
        </w:tc>
        <w:tc>
          <w:tcPr>
            <w:tcW w:w="1134" w:type="dxa"/>
          </w:tcPr>
          <w:p w:rsidR="00D36078" w:rsidRPr="00D36078" w:rsidRDefault="00D36078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364EF8" w:rsidP="008C11DB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83957,2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364EF8" w:rsidP="00F31A2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31A26">
              <w:rPr>
                <w:rFonts w:ascii="Times New Roman" w:hAnsi="Times New Roman" w:cs="Times New Roman"/>
              </w:rPr>
              <w:t>388,6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24826,7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D36078" w:rsidRPr="00D36078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28741,9</w:t>
            </w:r>
          </w:p>
        </w:tc>
        <w:tc>
          <w:tcPr>
            <w:tcW w:w="2268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 xml:space="preserve">Создание безопасных условий </w:t>
            </w:r>
          </w:p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D36078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D36078">
              <w:rPr>
                <w:rFonts w:ascii="Times New Roman" w:hAnsi="Times New Roman" w:cs="Times New Roman"/>
              </w:rPr>
              <w:t xml:space="preserve"> </w:t>
            </w:r>
          </w:p>
          <w:p w:rsidR="00D36078" w:rsidRPr="00D36078" w:rsidRDefault="00D36078" w:rsidP="00644217">
            <w:pPr>
              <w:ind w:firstLine="0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средств и пешеходов, улучшение состояния улично-дорожной сети</w:t>
            </w:r>
          </w:p>
        </w:tc>
        <w:tc>
          <w:tcPr>
            <w:tcW w:w="2126" w:type="dxa"/>
          </w:tcPr>
          <w:p w:rsidR="00D36078" w:rsidRPr="00D36078" w:rsidRDefault="00D36078" w:rsidP="0064421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МКУ «Дорблагоустройство»</w:t>
            </w:r>
          </w:p>
        </w:tc>
      </w:tr>
      <w:tr w:rsidR="006A3DA6" w:rsidTr="006A3DA6">
        <w:trPr>
          <w:cantSplit/>
          <w:trHeight w:val="1134"/>
        </w:trPr>
        <w:tc>
          <w:tcPr>
            <w:tcW w:w="425" w:type="dxa"/>
          </w:tcPr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8C11DB" w:rsidRPr="00D36078" w:rsidRDefault="008C11DB" w:rsidP="008C11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</w:t>
            </w:r>
            <w:r w:rsidRPr="00D36078">
              <w:rPr>
                <w:rFonts w:ascii="Times New Roman" w:hAnsi="Times New Roman" w:cs="Times New Roman"/>
              </w:rPr>
              <w:t xml:space="preserve">капитальному ремонту </w:t>
            </w:r>
            <w:r>
              <w:rPr>
                <w:rFonts w:ascii="Times New Roman" w:hAnsi="Times New Roman" w:cs="Times New Roman"/>
              </w:rPr>
              <w:t xml:space="preserve"> и ремонту </w:t>
            </w:r>
            <w:r w:rsidRPr="00D36078">
              <w:rPr>
                <w:rFonts w:ascii="Times New Roman" w:hAnsi="Times New Roman" w:cs="Times New Roman"/>
              </w:rPr>
              <w:t>автомобильных дорог местного значения</w:t>
            </w:r>
          </w:p>
        </w:tc>
        <w:tc>
          <w:tcPr>
            <w:tcW w:w="1134" w:type="dxa"/>
          </w:tcPr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Default="008C11DB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C11DB" w:rsidRPr="00D36078" w:rsidRDefault="008C11DB" w:rsidP="006A3DA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8C11DB" w:rsidRDefault="008C11DB" w:rsidP="008C11DB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1500,1          </w:t>
            </w:r>
            <w:r w:rsidR="006A3DA6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24538,</w:t>
            </w:r>
            <w:r w:rsidR="006A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8C11DB" w:rsidRDefault="008C11DB" w:rsidP="008C11DB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1500,1                    </w:t>
            </w:r>
            <w:r w:rsidR="006A3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24538,</w:t>
            </w:r>
            <w:r w:rsidR="006A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8C11DB" w:rsidRDefault="008C11DB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                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8C11DB" w:rsidRDefault="008C11DB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                                      -</w:t>
            </w:r>
          </w:p>
        </w:tc>
        <w:tc>
          <w:tcPr>
            <w:tcW w:w="2268" w:type="dxa"/>
          </w:tcPr>
          <w:p w:rsidR="008C11DB" w:rsidRPr="00D36078" w:rsidRDefault="008C11DB" w:rsidP="00E015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 xml:space="preserve">Создание безопасных условий </w:t>
            </w:r>
          </w:p>
          <w:p w:rsidR="008C11DB" w:rsidRPr="00D36078" w:rsidRDefault="008C11DB" w:rsidP="00E0159A">
            <w:pPr>
              <w:ind w:firstLine="0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D36078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D36078">
              <w:rPr>
                <w:rFonts w:ascii="Times New Roman" w:hAnsi="Times New Roman" w:cs="Times New Roman"/>
              </w:rPr>
              <w:t xml:space="preserve"> </w:t>
            </w:r>
          </w:p>
          <w:p w:rsidR="008C11DB" w:rsidRPr="00D36078" w:rsidRDefault="008C11DB" w:rsidP="00E0159A">
            <w:pPr>
              <w:ind w:firstLine="0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средств и пешеходов, улучшение состояния улично-дорожной сети</w:t>
            </w:r>
          </w:p>
        </w:tc>
        <w:tc>
          <w:tcPr>
            <w:tcW w:w="2126" w:type="dxa"/>
          </w:tcPr>
          <w:p w:rsidR="008C11DB" w:rsidRPr="00D36078" w:rsidRDefault="008C11DB" w:rsidP="00E015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МКУ «Дорблагоустройство»</w:t>
            </w:r>
          </w:p>
        </w:tc>
      </w:tr>
      <w:tr w:rsidR="00C03BA1" w:rsidTr="006A3DA6">
        <w:trPr>
          <w:cantSplit/>
          <w:trHeight w:val="1134"/>
        </w:trPr>
        <w:tc>
          <w:tcPr>
            <w:tcW w:w="425" w:type="dxa"/>
          </w:tcPr>
          <w:p w:rsidR="00C03BA1" w:rsidRDefault="00C03BA1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5" w:type="dxa"/>
          </w:tcPr>
          <w:p w:rsidR="00C03BA1" w:rsidRDefault="00C03BA1" w:rsidP="00C03B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проведению экспертизы контроля качества локальных сметных расчетов на выполнение муниципальных работ и оказанию муниципальных услуг</w:t>
            </w:r>
          </w:p>
        </w:tc>
        <w:tc>
          <w:tcPr>
            <w:tcW w:w="1134" w:type="dxa"/>
          </w:tcPr>
          <w:p w:rsidR="00C03BA1" w:rsidRDefault="00C03BA1" w:rsidP="006442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:rsidR="00C03BA1" w:rsidRDefault="00641245" w:rsidP="008C11DB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246,5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C03BA1" w:rsidRDefault="00C03BA1" w:rsidP="00EC6B57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F31A26">
              <w:rPr>
                <w:rFonts w:ascii="Times New Roman" w:hAnsi="Times New Roman" w:cs="Times New Roman"/>
              </w:rPr>
              <w:t>246,</w:t>
            </w:r>
            <w:r w:rsidR="00EC6B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C03BA1" w:rsidRDefault="00C03BA1" w:rsidP="00C03BA1">
            <w:pPr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              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03BA1" w:rsidRDefault="00C03BA1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                                       -</w:t>
            </w:r>
          </w:p>
        </w:tc>
        <w:tc>
          <w:tcPr>
            <w:tcW w:w="2268" w:type="dxa"/>
          </w:tcPr>
          <w:p w:rsidR="00C03BA1" w:rsidRPr="00D36078" w:rsidRDefault="003B3A15" w:rsidP="00F31A2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достоверности сведений в локальном сметном расчете </w:t>
            </w:r>
            <w:r w:rsidR="00F31A26">
              <w:rPr>
                <w:rFonts w:ascii="Times New Roman" w:hAnsi="Times New Roman" w:cs="Times New Roman"/>
              </w:rPr>
              <w:t>на ремонт и капитальный ремонт дорог местного значения</w:t>
            </w:r>
          </w:p>
        </w:tc>
        <w:tc>
          <w:tcPr>
            <w:tcW w:w="2126" w:type="dxa"/>
          </w:tcPr>
          <w:p w:rsidR="00C03BA1" w:rsidRPr="00D36078" w:rsidRDefault="00F31A26" w:rsidP="00E015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6078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МКУ «</w:t>
            </w:r>
            <w:proofErr w:type="spellStart"/>
            <w:r w:rsidRPr="00D36078">
              <w:rPr>
                <w:rFonts w:ascii="Times New Roman" w:hAnsi="Times New Roman" w:cs="Times New Roman"/>
              </w:rPr>
              <w:t>Дорблагоустройство</w:t>
            </w:r>
            <w:proofErr w:type="spellEnd"/>
            <w:r w:rsidRPr="00D36078">
              <w:rPr>
                <w:rFonts w:ascii="Times New Roman" w:hAnsi="Times New Roman" w:cs="Times New Roman"/>
              </w:rPr>
              <w:t>»</w:t>
            </w:r>
          </w:p>
        </w:tc>
      </w:tr>
      <w:tr w:rsidR="006A3DA6" w:rsidTr="006A3DA6">
        <w:trPr>
          <w:cantSplit/>
          <w:trHeight w:val="1134"/>
        </w:trPr>
        <w:tc>
          <w:tcPr>
            <w:tcW w:w="2410" w:type="dxa"/>
            <w:gridSpan w:val="2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34" w:type="dxa"/>
          </w:tcPr>
          <w:p w:rsidR="0022018F" w:rsidRPr="007F4FF9" w:rsidRDefault="0022018F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EC5D02" w:rsidP="007637B5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158192,1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512965" w:rsidP="00E43160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72623,5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40826,7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22018F" w:rsidRPr="00D824F1" w:rsidRDefault="00246E64" w:rsidP="00246E64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44741,9</w:t>
            </w:r>
          </w:p>
        </w:tc>
        <w:tc>
          <w:tcPr>
            <w:tcW w:w="2268" w:type="dxa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2018F" w:rsidRPr="007F4FF9" w:rsidRDefault="0022018F" w:rsidP="00A61F0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62E46" w:rsidRDefault="00A62E46" w:rsidP="00A551E6">
      <w:pPr>
        <w:pStyle w:val="1"/>
        <w:jc w:val="both"/>
        <w:rPr>
          <w:b w:val="0"/>
          <w:bCs w:val="0"/>
          <w:color w:val="auto"/>
        </w:rPr>
      </w:pPr>
      <w:bookmarkStart w:id="6" w:name="sub_2040"/>
      <w:r>
        <w:rPr>
          <w:b w:val="0"/>
          <w:bCs w:val="0"/>
          <w:color w:val="auto"/>
        </w:rPr>
        <w:t xml:space="preserve">                   </w:t>
      </w:r>
    </w:p>
    <w:p w:rsidR="006A3DA6" w:rsidRDefault="00A62E46" w:rsidP="00A62E46">
      <w:pPr>
        <w:pStyle w:val="1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            </w:t>
      </w:r>
      <w:r w:rsidR="00D821AA">
        <w:rPr>
          <w:b w:val="0"/>
          <w:bCs w:val="0"/>
          <w:color w:val="auto"/>
        </w:rPr>
        <w:t xml:space="preserve"> </w:t>
      </w:r>
    </w:p>
    <w:p w:rsidR="00A551E6" w:rsidRPr="00A551E6" w:rsidRDefault="006A3DA6" w:rsidP="00A62E46">
      <w:pPr>
        <w:pStyle w:val="1"/>
        <w:jc w:val="both"/>
      </w:pPr>
      <w:r>
        <w:rPr>
          <w:b w:val="0"/>
          <w:bCs w:val="0"/>
          <w:color w:val="auto"/>
        </w:rPr>
        <w:t xml:space="preserve">                  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  <w:bookmarkEnd w:id="6"/>
    </w:p>
    <w:p w:rsidR="003B0449" w:rsidRPr="005B1576" w:rsidRDefault="00A61F09" w:rsidP="003B044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за счет средств местного бюджета </w:t>
      </w:r>
      <w:r w:rsidRPr="005B157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C5D02">
        <w:rPr>
          <w:rFonts w:ascii="Times New Roman" w:hAnsi="Times New Roman" w:cs="Times New Roman"/>
          <w:sz w:val="28"/>
          <w:szCs w:val="28"/>
        </w:rPr>
        <w:t xml:space="preserve">158 192,1 </w:t>
      </w:r>
      <w:r w:rsidR="003B0449" w:rsidRPr="005B1576">
        <w:rPr>
          <w:rFonts w:ascii="Times New Roman" w:hAnsi="Times New Roman" w:cs="Times New Roman"/>
          <w:sz w:val="28"/>
          <w:szCs w:val="28"/>
        </w:rPr>
        <w:t>тыс. рублей.</w:t>
      </w:r>
    </w:p>
    <w:p w:rsidR="00A551E6" w:rsidRDefault="00A61F09" w:rsidP="006A3DA6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5B157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местного бюджета, направляемых на </w:t>
      </w:r>
      <w:r w:rsidRPr="005B1576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подлежит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ежегодному уточнению при принятии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5B157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bookmarkStart w:id="7" w:name="sub_2070"/>
      <w:r w:rsidR="00445D79">
        <w:rPr>
          <w:rFonts w:ascii="Times New Roman" w:hAnsi="Times New Roman" w:cs="Times New Roman"/>
          <w:sz w:val="28"/>
          <w:szCs w:val="28"/>
        </w:rPr>
        <w:t>.</w:t>
      </w:r>
    </w:p>
    <w:p w:rsidR="00A61F09" w:rsidRPr="00A62E46" w:rsidRDefault="00DB1FE2" w:rsidP="00A62E46">
      <w:pPr>
        <w:pStyle w:val="1"/>
        <w:spacing w:after="24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7"/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Общее управление подпрограммой </w:t>
      </w:r>
      <w:r w:rsidR="002B214E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</w:t>
      </w:r>
      <w:r w:rsidRPr="005B1576">
        <w:rPr>
          <w:rFonts w:ascii="Times New Roman" w:hAnsi="Times New Roman" w:cs="Times New Roman"/>
          <w:sz w:val="28"/>
          <w:szCs w:val="28"/>
        </w:rPr>
        <w:t>осуществляет координатор подпрограммы.</w:t>
      </w:r>
    </w:p>
    <w:p w:rsidR="00A61F09" w:rsidRPr="005B1576" w:rsidRDefault="002B214E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установленном законодательством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B1576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за выполнение мероприятия подпрограммы: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bookmarkStart w:id="8" w:name="sub_2076"/>
      <w:r w:rsidRPr="005B1576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порядке.</w:t>
      </w:r>
    </w:p>
    <w:bookmarkEnd w:id="8"/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ежемесячно представляет отчетность координатору подпрограммы о </w:t>
      </w:r>
      <w:r w:rsidRPr="005B1576">
        <w:rPr>
          <w:rFonts w:ascii="Times New Roman" w:hAnsi="Times New Roman" w:cs="Times New Roman"/>
          <w:sz w:val="28"/>
          <w:szCs w:val="28"/>
        </w:rPr>
        <w:lastRenderedPageBreak/>
        <w:t>результатах выполнения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481BCC" w:rsidRDefault="00A61F09" w:rsidP="00A551E6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2B214E" w:rsidRPr="005B1576">
        <w:rPr>
          <w:rFonts w:ascii="Times New Roman" w:hAnsi="Times New Roman" w:cs="Times New Roman"/>
          <w:sz w:val="28"/>
          <w:szCs w:val="28"/>
        </w:rPr>
        <w:t>.</w:t>
      </w:r>
    </w:p>
    <w:p w:rsidR="00A551E6" w:rsidRDefault="00A551E6" w:rsidP="006A3D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FF2B3C" w:rsidRPr="005B1576" w:rsidRDefault="00FF2B3C" w:rsidP="00A62E46">
      <w:pPr>
        <w:tabs>
          <w:tab w:val="left" w:pos="8222"/>
        </w:tabs>
        <w:snapToGri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архитектуры, транспорта и связи ГО и ЧС                                   Д.В. Олексенко</w:t>
      </w:r>
    </w:p>
    <w:sectPr w:rsidR="00FF2B3C" w:rsidRPr="005B1576" w:rsidSect="006A3DA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24EF"/>
    <w:multiLevelType w:val="hybridMultilevel"/>
    <w:tmpl w:val="32A2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A2FA9"/>
    <w:multiLevelType w:val="hybridMultilevel"/>
    <w:tmpl w:val="7BEE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09"/>
    <w:rsid w:val="00025E7E"/>
    <w:rsid w:val="000560E2"/>
    <w:rsid w:val="00056190"/>
    <w:rsid w:val="000729B5"/>
    <w:rsid w:val="000D18C5"/>
    <w:rsid w:val="0010207D"/>
    <w:rsid w:val="001372F0"/>
    <w:rsid w:val="00145672"/>
    <w:rsid w:val="00167A6C"/>
    <w:rsid w:val="00177681"/>
    <w:rsid w:val="00182499"/>
    <w:rsid w:val="00185533"/>
    <w:rsid w:val="001A32A7"/>
    <w:rsid w:val="001F57F4"/>
    <w:rsid w:val="00202A9A"/>
    <w:rsid w:val="00211478"/>
    <w:rsid w:val="002128C5"/>
    <w:rsid w:val="002144DF"/>
    <w:rsid w:val="0022018F"/>
    <w:rsid w:val="002270ED"/>
    <w:rsid w:val="00246E64"/>
    <w:rsid w:val="00264BEF"/>
    <w:rsid w:val="00284D39"/>
    <w:rsid w:val="00293099"/>
    <w:rsid w:val="002A63C7"/>
    <w:rsid w:val="002B214E"/>
    <w:rsid w:val="002C6D44"/>
    <w:rsid w:val="002D515E"/>
    <w:rsid w:val="002E6068"/>
    <w:rsid w:val="003228BE"/>
    <w:rsid w:val="00364EF8"/>
    <w:rsid w:val="00371153"/>
    <w:rsid w:val="00371250"/>
    <w:rsid w:val="003713DE"/>
    <w:rsid w:val="003726DC"/>
    <w:rsid w:val="003B0449"/>
    <w:rsid w:val="003B1F5F"/>
    <w:rsid w:val="003B3A15"/>
    <w:rsid w:val="003D6BB5"/>
    <w:rsid w:val="003E24B4"/>
    <w:rsid w:val="0044304E"/>
    <w:rsid w:val="00444F59"/>
    <w:rsid w:val="00445D79"/>
    <w:rsid w:val="004569CC"/>
    <w:rsid w:val="00481BCC"/>
    <w:rsid w:val="004F3767"/>
    <w:rsid w:val="004F68C7"/>
    <w:rsid w:val="005029D9"/>
    <w:rsid w:val="00512965"/>
    <w:rsid w:val="00512FC6"/>
    <w:rsid w:val="00520788"/>
    <w:rsid w:val="005418A6"/>
    <w:rsid w:val="00541EC8"/>
    <w:rsid w:val="005674DE"/>
    <w:rsid w:val="0058396F"/>
    <w:rsid w:val="005B1576"/>
    <w:rsid w:val="005D6E09"/>
    <w:rsid w:val="006210AC"/>
    <w:rsid w:val="00627DDB"/>
    <w:rsid w:val="006350A5"/>
    <w:rsid w:val="00641245"/>
    <w:rsid w:val="00694F57"/>
    <w:rsid w:val="006A3DA6"/>
    <w:rsid w:val="006B707A"/>
    <w:rsid w:val="0072107A"/>
    <w:rsid w:val="00746A7C"/>
    <w:rsid w:val="007637B5"/>
    <w:rsid w:val="007A1F34"/>
    <w:rsid w:val="007A3213"/>
    <w:rsid w:val="007C14ED"/>
    <w:rsid w:val="007F4FF9"/>
    <w:rsid w:val="00816B45"/>
    <w:rsid w:val="00853DD5"/>
    <w:rsid w:val="00881723"/>
    <w:rsid w:val="00886E67"/>
    <w:rsid w:val="008927BC"/>
    <w:rsid w:val="008B63D9"/>
    <w:rsid w:val="008C11DB"/>
    <w:rsid w:val="008C3522"/>
    <w:rsid w:val="008F769A"/>
    <w:rsid w:val="009062D8"/>
    <w:rsid w:val="00940251"/>
    <w:rsid w:val="0095650C"/>
    <w:rsid w:val="00992B6E"/>
    <w:rsid w:val="009A4F40"/>
    <w:rsid w:val="00A551E6"/>
    <w:rsid w:val="00A562B1"/>
    <w:rsid w:val="00A61F09"/>
    <w:rsid w:val="00A62E46"/>
    <w:rsid w:val="00AA3795"/>
    <w:rsid w:val="00AA46FA"/>
    <w:rsid w:val="00B32E87"/>
    <w:rsid w:val="00B338AC"/>
    <w:rsid w:val="00B3457E"/>
    <w:rsid w:val="00B4109C"/>
    <w:rsid w:val="00B5088C"/>
    <w:rsid w:val="00B57D4E"/>
    <w:rsid w:val="00B90720"/>
    <w:rsid w:val="00BD1DA5"/>
    <w:rsid w:val="00BF6D72"/>
    <w:rsid w:val="00C00B4D"/>
    <w:rsid w:val="00C03BA1"/>
    <w:rsid w:val="00C12931"/>
    <w:rsid w:val="00C2332D"/>
    <w:rsid w:val="00C42B80"/>
    <w:rsid w:val="00C6260E"/>
    <w:rsid w:val="00CA164D"/>
    <w:rsid w:val="00CA24AE"/>
    <w:rsid w:val="00CC67B2"/>
    <w:rsid w:val="00CD1899"/>
    <w:rsid w:val="00CE5F81"/>
    <w:rsid w:val="00CF6F39"/>
    <w:rsid w:val="00D34EF8"/>
    <w:rsid w:val="00D36078"/>
    <w:rsid w:val="00D56E9E"/>
    <w:rsid w:val="00D70103"/>
    <w:rsid w:val="00D821AA"/>
    <w:rsid w:val="00D824F1"/>
    <w:rsid w:val="00DB1FE2"/>
    <w:rsid w:val="00DB38E0"/>
    <w:rsid w:val="00DC506F"/>
    <w:rsid w:val="00DD361B"/>
    <w:rsid w:val="00DE0256"/>
    <w:rsid w:val="00E04916"/>
    <w:rsid w:val="00E11C72"/>
    <w:rsid w:val="00E134A1"/>
    <w:rsid w:val="00E43160"/>
    <w:rsid w:val="00E43F8B"/>
    <w:rsid w:val="00EB49B8"/>
    <w:rsid w:val="00EB53BF"/>
    <w:rsid w:val="00EC5D02"/>
    <w:rsid w:val="00EC6B57"/>
    <w:rsid w:val="00ED2F74"/>
    <w:rsid w:val="00EE3149"/>
    <w:rsid w:val="00F31A26"/>
    <w:rsid w:val="00F44D82"/>
    <w:rsid w:val="00F4540F"/>
    <w:rsid w:val="00F506DC"/>
    <w:rsid w:val="00FC61C5"/>
    <w:rsid w:val="00FE33BA"/>
    <w:rsid w:val="00FF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List Paragraph"/>
    <w:basedOn w:val="a"/>
    <w:uiPriority w:val="34"/>
    <w:qFormat/>
    <w:rsid w:val="00881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List Paragraph"/>
    <w:basedOn w:val="a"/>
    <w:uiPriority w:val="34"/>
    <w:qFormat/>
    <w:rsid w:val="00881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84DF0-FB6C-4F47-86C1-95EB4754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2017-06-29T05:48:00Z</cp:lastPrinted>
  <dcterms:created xsi:type="dcterms:W3CDTF">2017-09-04T10:49:00Z</dcterms:created>
  <dcterms:modified xsi:type="dcterms:W3CDTF">2017-09-04T10:49:00Z</dcterms:modified>
</cp:coreProperties>
</file>